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C941BF" w14:textId="77777777" w:rsidR="009E5F58" w:rsidRDefault="009E5F5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E5F58" w14:paraId="52C941C1" w14:textId="77777777">
        <w:trPr>
          <w:cantSplit/>
          <w:trHeight w:val="3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0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9E5F58" w14:paraId="52C941C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2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2C94257" wp14:editId="52C94258">
                      <wp:simplePos x="0" y="0"/>
                      <wp:positionH relativeFrom="column">
                        <wp:posOffset>5253039</wp:posOffset>
                      </wp:positionH>
                      <wp:positionV relativeFrom="paragraph">
                        <wp:posOffset>112377</wp:posOffset>
                      </wp:positionV>
                      <wp:extent cx="257175" cy="248031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2C94278" w14:textId="77777777" w:rsidR="009E5F58" w:rsidRDefault="009E5F5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2C94257" id="Rectángulo 2" o:spid="_x0000_s1026" style="position:absolute;left:0;text-align:left;margin-left:413.65pt;margin-top:8.85pt;width:20.25pt;height:19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PBXmz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2C94278" w14:textId="77777777" w:rsidR="009E5F58" w:rsidRDefault="009E5F5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2C94259" wp14:editId="52C9425A">
                      <wp:simplePos x="0" y="0"/>
                      <wp:positionH relativeFrom="column">
                        <wp:posOffset>1847708</wp:posOffset>
                      </wp:positionH>
                      <wp:positionV relativeFrom="paragraph">
                        <wp:posOffset>113402</wp:posOffset>
                      </wp:positionV>
                      <wp:extent cx="257175" cy="248031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2C94279" w14:textId="77777777" w:rsidR="009E5F58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52C9427A" w14:textId="77777777" w:rsidR="009E5F58" w:rsidRDefault="009E5F5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2C94259" id="Rectángulo 1" o:spid="_x0000_s1027" style="position:absolute;left:0;text-align:left;margin-left:145.5pt;margin-top:8.95pt;width:20.25pt;height:19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2C94279" w14:textId="77777777" w:rsidR="009E5F58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  <w:p w14:paraId="52C9427A" w14:textId="77777777" w:rsidR="009E5F58" w:rsidRDefault="009E5F58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2C941C3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52C941C4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1C5" w14:textId="697FBCAC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8811EF">
              <w:rPr>
                <w:rFonts w:ascii="Arial" w:eastAsia="Arial" w:hAnsi="Arial" w:cs="Arial"/>
                <w:color w:val="000000"/>
              </w:rPr>
              <w:t>5</w:t>
            </w:r>
          </w:p>
        </w:tc>
      </w:tr>
      <w:tr w:rsidR="009E5F58" w14:paraId="52C941C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C7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9E5F58" w14:paraId="52C941CA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9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Contrato No. 4162.010.26.1.0540-2026</w:t>
            </w:r>
          </w:p>
        </w:tc>
      </w:tr>
      <w:tr w:rsidR="009E5F58" w14:paraId="52C941C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B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completo del contratista: CARLOS DAVID ZAPATA GONZALEZ</w:t>
            </w:r>
          </w:p>
        </w:tc>
      </w:tr>
      <w:tr w:rsidR="009E5F58" w14:paraId="52C941CE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D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Documento de identificación: 1.062.330.748</w:t>
            </w:r>
          </w:p>
        </w:tc>
      </w:tr>
      <w:tr w:rsidR="009E5F58" w14:paraId="52C941D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CF" w14:textId="77777777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9E5F58" w14:paraId="52C941D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D1" w14:textId="77777777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9E5F58" w14:paraId="52C941D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D3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>
              <w:rPr>
                <w:rFonts w:ascii="Arial" w:eastAsia="Arial" w:hAnsi="Arial" w:cs="Arial"/>
              </w:rPr>
              <w:t xml:space="preserve"> Prestación de servicios de apoyo a la gestión en la Secretaría del Deporte y la Recreación del proyecto denominado Recreación y deporte con enfoque diferencial para los habitantes de Santiago de Cali BP - 26005306</w:t>
            </w:r>
          </w:p>
        </w:tc>
      </w:tr>
      <w:tr w:rsidR="009E5F58" w14:paraId="52C941D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D5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9E5F58" w14:paraId="52C941DB" w14:textId="77777777">
        <w:trPr>
          <w:trHeight w:val="630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D7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52C941D8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D9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2C941DA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30/jun/2026</w:t>
            </w:r>
          </w:p>
        </w:tc>
      </w:tr>
      <w:tr w:rsidR="009E5F58" w14:paraId="52C941D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DC" w14:textId="7828301D" w:rsidR="009E5F5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Modificación(es) al contrato: </w:t>
            </w:r>
            <w:r w:rsidR="00671D9C" w:rsidRPr="00671D9C">
              <w:rPr>
                <w:rFonts w:ascii="Arial" w:eastAsia="Arial" w:hAnsi="Arial" w:cs="Arial"/>
              </w:rPr>
              <w:t>PRIMERO: PRORROGAR el plazo de ejecución del Contrato de Prestación de Servicios No. 4162.010.26.1.0540-2026, suscrito con el/la señor (a) CARLOS DAVID ZAPATA GONZALEZ hasta el 30 de junio del 2026. SEGUNDO: ADICIONAR el CONTRATO PRESTACIÓN DE SERVICIOS No. 4162.010.26.1.0540-2026 en la suma de SIETE MILLONES CIENTO DOS MIL PESOS M/CTE ($7.102.000) TERCERO: MODIFICAR la cláusula segunda del Contrato de Prestación de Servicios No. 4162.010.26.1.0540-2026 en cuanto al Valor y Forma de pago la cual quedará así: CLÁUSULA SEGUNDA. VALOR Y FORMA DE PAGO: El valor total del contrato, incluida la presente adición, es de VEINTIÚN MILLONES TRESCIENTOS SEIS MIL PESOS MCTE ($21.306.000). El Distrito de Santiago de Cali pagará el valor de la adición en DOS (2) CUOTAS cada una por valor de TRES MILLONES QUINIENTOS CINCUENTA Y UN MIL PESOS M/CTE ($3.551.000)</w:t>
            </w:r>
          </w:p>
        </w:tc>
      </w:tr>
      <w:tr w:rsidR="009E5F58" w14:paraId="52C941DF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DE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9E5F58" w14:paraId="52C941E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E0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9E5F58" w14:paraId="52C941E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E2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Cesión: N/A</w:t>
            </w:r>
          </w:p>
        </w:tc>
      </w:tr>
      <w:tr w:rsidR="009E5F58" w14:paraId="52C941E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E4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9E5F58" w14:paraId="52C941E7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E6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</w:tc>
      </w:tr>
      <w:tr w:rsidR="009E5F58" w14:paraId="52C941E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E8" w14:textId="6FE709AD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CATORCE MILLONES DOSCIENTOS CUATRO MIL PESOS M/</w:t>
            </w:r>
            <w:r w:rsidR="00A86862">
              <w:rPr>
                <w:rFonts w:ascii="Arial" w:eastAsia="Arial" w:hAnsi="Arial" w:cs="Arial"/>
              </w:rPr>
              <w:t>CTE</w:t>
            </w:r>
            <w:r w:rsidR="00A86862">
              <w:rPr>
                <w:rFonts w:ascii="Arial" w:eastAsia="Arial" w:hAnsi="Arial" w:cs="Arial"/>
                <w:color w:val="000000"/>
              </w:rPr>
              <w:t xml:space="preserve"> (</w:t>
            </w:r>
            <w:r>
              <w:rPr>
                <w:rFonts w:ascii="Arial" w:eastAsia="Arial" w:hAnsi="Arial" w:cs="Arial"/>
                <w:color w:val="000000"/>
              </w:rPr>
              <w:t>$14.204.000)</w:t>
            </w:r>
          </w:p>
        </w:tc>
      </w:tr>
      <w:tr w:rsidR="009E5F58" w14:paraId="52C941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EA" w14:textId="316E7536" w:rsidR="009E5F58" w:rsidRDefault="00000000" w:rsidP="00C263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C2635A">
              <w:rPr>
                <w:rFonts w:ascii="Arial" w:eastAsia="Arial" w:hAnsi="Arial" w:cs="Arial"/>
                <w:color w:val="000000"/>
              </w:rPr>
              <w:t xml:space="preserve">Es hasta por la suma </w:t>
            </w:r>
            <w:r>
              <w:rPr>
                <w:rFonts w:ascii="Arial" w:eastAsia="Arial" w:hAnsi="Arial" w:cs="Arial"/>
                <w:color w:val="000000"/>
              </w:rPr>
              <w:t>SIETE MILLONES CIENTO DOS MIL PESOS M/CTE ($7.102.000)</w:t>
            </w:r>
          </w:p>
        </w:tc>
      </w:tr>
      <w:tr w:rsidR="009E5F58" w14:paraId="52C941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EC" w14:textId="608856D8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﻿Hasta el </w:t>
            </w:r>
            <w:r w:rsidR="00585A0F">
              <w:rPr>
                <w:rFonts w:ascii="Arial" w:eastAsia="Arial" w:hAnsi="Arial" w:cs="Arial"/>
                <w:color w:val="000000"/>
              </w:rPr>
              <w:t xml:space="preserve">día </w:t>
            </w:r>
            <w:r>
              <w:rPr>
                <w:rFonts w:ascii="Arial" w:eastAsia="Arial" w:hAnsi="Arial" w:cs="Arial"/>
                <w:color w:val="000000"/>
              </w:rPr>
              <w:t xml:space="preserve">30 de </w:t>
            </w:r>
            <w:r w:rsidR="00A86862">
              <w:rPr>
                <w:rFonts w:ascii="Arial" w:eastAsia="Arial" w:hAnsi="Arial" w:cs="Arial"/>
                <w:color w:val="000000"/>
              </w:rPr>
              <w:t>junio</w:t>
            </w:r>
            <w:r>
              <w:rPr>
                <w:rFonts w:ascii="Arial" w:eastAsia="Arial" w:hAnsi="Arial" w:cs="Arial"/>
                <w:color w:val="000000"/>
              </w:rPr>
              <w:t xml:space="preserve"> de 2026</w:t>
            </w:r>
          </w:p>
        </w:tc>
      </w:tr>
      <w:tr w:rsidR="009E5F58" w14:paraId="52C941E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1EE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9E5F58" w14:paraId="52C9420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1F0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E5F58" w14:paraId="52C941F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1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52C941F2" w14:textId="77777777" w:rsidR="009E5F58" w:rsidRDefault="009E5F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3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4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9E5F58" w14:paraId="52C941F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6" w14:textId="77777777" w:rsidR="009E5F5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7" w14:textId="77777777" w:rsidR="009E5F58" w:rsidRDefault="009E5F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8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2C941F9" w14:textId="77777777" w:rsidR="009E5F58" w:rsidRDefault="009E5F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9E5F58" w14:paraId="52C941FE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B" w14:textId="77777777" w:rsidR="009E5F58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C" w14:textId="77777777" w:rsidR="009E5F58" w:rsidRDefault="009E5F5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C941FD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2C941FF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E5F58" w14:paraId="52C9420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01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2C94202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E5F58" w14:paraId="52C9420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3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4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5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6" w14:textId="77777777" w:rsidR="009E5F58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044D81" w14:paraId="52C9420C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8" w14:textId="1B921DCA" w:rsidR="00044D81" w:rsidRDefault="00044D81" w:rsidP="00044D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highlight w:val="yellow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$21.306.000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9" w14:textId="032601D0" w:rsidR="00044D81" w:rsidRDefault="00044D81" w:rsidP="00044D81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$3.551.000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A" w14:textId="43C03C67" w:rsidR="00044D81" w:rsidRDefault="00044D81" w:rsidP="00044D81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Pr="001D0051">
                    <w:rPr>
                      <w:rFonts w:ascii="Arial" w:eastAsia="Arial" w:hAnsi="Arial" w:cs="Arial"/>
                    </w:rPr>
                    <w:t>14.204.000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C9420B" w14:textId="087CE184" w:rsidR="00044D81" w:rsidRDefault="00044D81" w:rsidP="00044D81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$3.551.000</w:t>
                  </w:r>
                </w:p>
              </w:tc>
            </w:tr>
          </w:tbl>
          <w:p w14:paraId="52C9420D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9E5F58" w14:paraId="52C94211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20F" w14:textId="77777777" w:rsidR="009E5F5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52C94210" w14:textId="77777777" w:rsidR="009E5F58" w:rsidRDefault="009E5F5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E5F58" w14:paraId="52C9421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212" w14:textId="77777777" w:rsidR="009E5F5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213" w14:textId="77777777" w:rsidR="009E5F5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9E5F58" w14:paraId="52C9421B" w14:textId="77777777">
        <w:trPr>
          <w:trHeight w:val="1530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15" w14:textId="77777777" w:rsidR="009E5F5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16" w14:textId="71D4C14C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92165D">
              <w:rPr>
                <w:rFonts w:ascii="Arial" w:eastAsia="Arial" w:hAnsi="Arial" w:cs="Arial"/>
              </w:rPr>
              <w:t>9502524158</w:t>
            </w:r>
          </w:p>
          <w:p w14:paraId="52C94217" w14:textId="39F4C66D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 w:rsidR="003113F2">
              <w:rPr>
                <w:rFonts w:ascii="Arial" w:eastAsia="Arial" w:hAnsi="Arial" w:cs="Arial"/>
              </w:rPr>
              <w:t>277467262</w:t>
            </w:r>
          </w:p>
          <w:p w14:paraId="52C94218" w14:textId="77777777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  <w:p w14:paraId="52C94219" w14:textId="0B8E81D8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D14A5B">
              <w:rPr>
                <w:rFonts w:ascii="Arial" w:eastAsia="Arial" w:hAnsi="Arial" w:cs="Arial"/>
                <w:color w:val="000000"/>
              </w:rPr>
              <w:t>04/05/2026</w:t>
            </w:r>
          </w:p>
          <w:p w14:paraId="52C9421A" w14:textId="58FBC0EF" w:rsidR="009E5F5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D14A5B">
              <w:rPr>
                <w:rFonts w:ascii="Arial" w:eastAsia="Arial" w:hAnsi="Arial" w:cs="Arial"/>
                <w:color w:val="000000"/>
              </w:rPr>
              <w:t>Abril/</w:t>
            </w:r>
            <w:r>
              <w:rPr>
                <w:rFonts w:ascii="Arial" w:eastAsia="Arial" w:hAnsi="Arial" w:cs="Arial"/>
                <w:color w:val="000000"/>
              </w:rPr>
              <w:t>2026</w:t>
            </w:r>
          </w:p>
        </w:tc>
      </w:tr>
      <w:tr w:rsidR="009E5F58" w14:paraId="52C9421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1C" w14:textId="7EC904FA" w:rsidR="009E5F5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FC0747">
              <w:rPr>
                <w:rFonts w:ascii="Arial" w:eastAsia="Arial" w:hAnsi="Arial" w:cs="Arial"/>
              </w:rPr>
              <w:t>E</w:t>
            </w:r>
            <w:r>
              <w:rPr>
                <w:rFonts w:ascii="Arial" w:eastAsia="Arial" w:hAnsi="Arial" w:cs="Arial"/>
              </w:rPr>
              <w:t xml:space="preserve">l contratista adjunta seguridad social del mes de </w:t>
            </w:r>
            <w:r w:rsidR="00D14A5B">
              <w:rPr>
                <w:rFonts w:ascii="Arial" w:eastAsia="Arial" w:hAnsi="Arial" w:cs="Arial"/>
              </w:rPr>
              <w:t>abril</w:t>
            </w:r>
            <w:r>
              <w:rPr>
                <w:rFonts w:ascii="Arial" w:eastAsia="Arial" w:hAnsi="Arial" w:cs="Arial"/>
              </w:rPr>
              <w:t xml:space="preserve"> de 2026 para el pago de esta cuenta, según decreto 1273 de 23/07/2018 que permite efectuar la cancelación mes vencido de la seguridad social. Se compromete a pagar la seguridad social correspondiente al finalizar contrato.</w:t>
            </w:r>
          </w:p>
        </w:tc>
      </w:tr>
      <w:tr w:rsidR="009E5F58" w14:paraId="52C9421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C9421E" w14:textId="77777777" w:rsidR="009E5F5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9E5F58" w14:paraId="52C9423A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05F138" w14:textId="77777777" w:rsidR="00051B59" w:rsidRDefault="00051B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2C94220" w14:textId="381984BC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4693905E" w14:textId="77777777" w:rsidR="00051B59" w:rsidRDefault="00051B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1" w14:textId="6D03D1C6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Mediante el presente documento a continuación relaciono las actividades realizadas según el contrato de Prestación de Servicios No </w:t>
            </w:r>
            <w:r>
              <w:rPr>
                <w:rFonts w:ascii="Arial" w:eastAsia="Arial" w:hAnsi="Arial" w:cs="Arial"/>
              </w:rPr>
              <w:t>4162.010.26.1.0540-2026</w:t>
            </w:r>
          </w:p>
          <w:p w14:paraId="52C94222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2C94223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1.Apoyar y organizar el desarrollo de las acciones para atención del programa 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traves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 la orientación, coordinación y acompañamiento de los procesos desarrollados a la población en riesgo social : Afros 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Indigenas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, Recicladores , Intramurales , LGBTIQ+, Tradicionalmente excluidos , Victimas del conflicto, Población ARN 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 actividades.</w:t>
            </w:r>
          </w:p>
          <w:p w14:paraId="52C94224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6" w14:textId="05C733B1" w:rsidR="009E5F58" w:rsidRDefault="00000000" w:rsidP="0046587D">
            <w:pPr>
              <w:pStyle w:val="Prrafodelista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BE5E59">
              <w:rPr>
                <w:rFonts w:ascii="Arial" w:eastAsia="Arial" w:hAnsi="Arial" w:cs="Arial"/>
                <w:color w:val="000000"/>
              </w:rPr>
              <w:t xml:space="preserve">El contratista </w:t>
            </w:r>
            <w:r w:rsidR="00BE5E59" w:rsidRPr="00BE5E59">
              <w:rPr>
                <w:rFonts w:ascii="Arial" w:eastAsia="Arial" w:hAnsi="Arial" w:cs="Arial"/>
                <w:color w:val="000000"/>
              </w:rPr>
              <w:t xml:space="preserve">apoyó en mesa de trabajo, “misión de </w:t>
            </w:r>
            <w:r w:rsidR="00051B59" w:rsidRPr="00BE5E59">
              <w:rPr>
                <w:rFonts w:ascii="Arial" w:eastAsia="Arial" w:hAnsi="Arial" w:cs="Arial"/>
                <w:color w:val="000000"/>
              </w:rPr>
              <w:t>formadores” del</w:t>
            </w:r>
            <w:r w:rsidR="00BE5E59" w:rsidRPr="00BE5E59">
              <w:rPr>
                <w:rFonts w:ascii="Arial" w:eastAsia="Arial" w:hAnsi="Arial" w:cs="Arial"/>
                <w:color w:val="000000"/>
              </w:rPr>
              <w:t xml:space="preserve"> programa, junto al equipo primario de coordinadores y monitores de la línea Poblacional poblaciones y etnias realizado en el club Tequendama comuna 19, dando cumplimiento al objeto contractual </w:t>
            </w:r>
            <w:r w:rsidR="0046587D">
              <w:rPr>
                <w:rFonts w:ascii="Arial" w:eastAsia="Arial" w:hAnsi="Arial" w:cs="Arial"/>
                <w:color w:val="000000"/>
              </w:rPr>
              <w:t>de brindar her</w:t>
            </w:r>
            <w:r w:rsidR="00F32C91">
              <w:rPr>
                <w:rFonts w:ascii="Arial" w:eastAsia="Arial" w:hAnsi="Arial" w:cs="Arial"/>
                <w:color w:val="000000"/>
              </w:rPr>
              <w:t>ramientas de resolución de conflictos en la intervención en campo</w:t>
            </w:r>
            <w:r w:rsidR="00F77F0B">
              <w:rPr>
                <w:rFonts w:ascii="Arial" w:eastAsia="Arial" w:hAnsi="Arial" w:cs="Arial"/>
                <w:color w:val="000000"/>
              </w:rPr>
              <w:t xml:space="preserve"> al equipo de trabajo</w:t>
            </w:r>
            <w:r w:rsidR="00F32C91">
              <w:rPr>
                <w:rFonts w:ascii="Arial" w:eastAsia="Arial" w:hAnsi="Arial" w:cs="Arial"/>
                <w:color w:val="000000"/>
              </w:rPr>
              <w:t>.</w:t>
            </w:r>
          </w:p>
          <w:p w14:paraId="79A79309" w14:textId="77777777" w:rsidR="00F32C91" w:rsidRDefault="00F32C91" w:rsidP="00F32C91">
            <w:pPr>
              <w:pStyle w:val="Prrafodelista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BFB3D1A" w14:textId="77777777" w:rsidR="00051B59" w:rsidRPr="0046587D" w:rsidRDefault="00051B59" w:rsidP="00F32C91">
            <w:pPr>
              <w:pStyle w:val="Prrafodelista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7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2.Brindar apoyo en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52C94228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9" w14:textId="53AEF35C" w:rsidR="009E5F58" w:rsidRPr="00442701" w:rsidRDefault="00442701" w:rsidP="00442701">
            <w:pPr>
              <w:pStyle w:val="Prrafodelista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c</w:t>
            </w:r>
            <w:r w:rsidR="00F35E76">
              <w:rPr>
                <w:rFonts w:ascii="Arial" w:eastAsia="Arial" w:hAnsi="Arial" w:cs="Arial"/>
                <w:color w:val="000000"/>
              </w:rPr>
              <w:t xml:space="preserve">ontratista </w:t>
            </w:r>
            <w:r w:rsidR="00F35E76" w:rsidRPr="0032762C">
              <w:rPr>
                <w:rFonts w:ascii="Arial" w:eastAsia="Arial" w:hAnsi="Arial" w:cs="Arial"/>
                <w:color w:val="000000"/>
              </w:rPr>
              <w:t>brindó apoyo en el seguimiento y control de las actividades en campo del programa de poblaciones y etnias</w:t>
            </w:r>
            <w:r w:rsidR="00CD0010">
              <w:rPr>
                <w:rFonts w:ascii="Arial" w:eastAsia="Arial" w:hAnsi="Arial" w:cs="Arial"/>
                <w:color w:val="000000"/>
              </w:rPr>
              <w:t xml:space="preserve"> cumpliendo con horarios establecidos en la parrilla y enfoque social que se requiere para la población objetivo</w:t>
            </w:r>
            <w:r w:rsidR="00F35E76" w:rsidRPr="0032762C">
              <w:rPr>
                <w:rFonts w:ascii="Arial" w:eastAsia="Arial" w:hAnsi="Arial" w:cs="Arial"/>
                <w:color w:val="000000"/>
              </w:rPr>
              <w:t>,</w:t>
            </w:r>
            <w:r w:rsidR="00F35E76">
              <w:rPr>
                <w:rFonts w:ascii="Arial" w:eastAsia="Arial" w:hAnsi="Arial" w:cs="Arial"/>
                <w:color w:val="000000"/>
              </w:rPr>
              <w:t xml:space="preserve"> </w:t>
            </w:r>
            <w:r w:rsidR="00051B59">
              <w:rPr>
                <w:rFonts w:ascii="Arial" w:eastAsia="Arial" w:hAnsi="Arial" w:cs="Arial"/>
                <w:color w:val="000000"/>
              </w:rPr>
              <w:t>en</w:t>
            </w:r>
            <w:r w:rsidR="00051B59" w:rsidRPr="0032762C">
              <w:rPr>
                <w:rFonts w:ascii="Arial" w:eastAsia="Arial" w:hAnsi="Arial" w:cs="Arial"/>
                <w:color w:val="000000"/>
              </w:rPr>
              <w:t xml:space="preserve"> la</w:t>
            </w:r>
            <w:r w:rsidR="00F35E76" w:rsidRPr="0032762C">
              <w:rPr>
                <w:rFonts w:ascii="Arial" w:eastAsia="Arial" w:hAnsi="Arial" w:cs="Arial"/>
                <w:color w:val="000000"/>
              </w:rPr>
              <w:t xml:space="preserve"> comuna </w:t>
            </w:r>
            <w:r w:rsidR="00F35E76">
              <w:rPr>
                <w:rFonts w:ascii="Arial" w:eastAsia="Arial" w:hAnsi="Arial" w:cs="Arial"/>
                <w:color w:val="000000"/>
              </w:rPr>
              <w:t>1</w:t>
            </w:r>
            <w:r w:rsidR="00F35E76" w:rsidRPr="0032762C">
              <w:rPr>
                <w:rFonts w:ascii="Arial" w:eastAsia="Arial" w:hAnsi="Arial" w:cs="Arial"/>
                <w:color w:val="000000"/>
              </w:rPr>
              <w:t>3</w:t>
            </w:r>
            <w:r w:rsidR="00CD0010">
              <w:rPr>
                <w:rFonts w:ascii="Arial" w:eastAsia="Arial" w:hAnsi="Arial" w:cs="Arial"/>
                <w:color w:val="000000"/>
              </w:rPr>
              <w:t xml:space="preserve"> de Santigo de Cali</w:t>
            </w:r>
            <w:r w:rsidR="00F35E76" w:rsidRPr="0032762C">
              <w:rPr>
                <w:rFonts w:ascii="Arial" w:eastAsia="Arial" w:hAnsi="Arial" w:cs="Arial"/>
                <w:color w:val="000000"/>
              </w:rPr>
              <w:t xml:space="preserve"> a la monitora </w:t>
            </w:r>
            <w:r w:rsidR="00F35E76" w:rsidRPr="003829B1">
              <w:rPr>
                <w:rFonts w:ascii="Arial" w:eastAsia="Arial" w:hAnsi="Arial" w:cs="Arial"/>
                <w:color w:val="000000"/>
              </w:rPr>
              <w:t xml:space="preserve">Yuri Nayibe en la sede </w:t>
            </w:r>
            <w:r w:rsidR="00F35E76">
              <w:rPr>
                <w:rFonts w:ascii="Arial" w:eastAsia="Arial" w:hAnsi="Arial" w:cs="Arial"/>
                <w:color w:val="000000"/>
              </w:rPr>
              <w:t>d</w:t>
            </w:r>
            <w:r w:rsidR="00F35E76" w:rsidRPr="003829B1">
              <w:rPr>
                <w:rFonts w:ascii="Arial" w:eastAsia="Arial" w:hAnsi="Arial" w:cs="Arial"/>
                <w:color w:val="000000"/>
              </w:rPr>
              <w:t>on Bosc</w:t>
            </w:r>
            <w:r w:rsidR="00CD0010">
              <w:rPr>
                <w:rFonts w:ascii="Arial" w:eastAsia="Arial" w:hAnsi="Arial" w:cs="Arial"/>
                <w:color w:val="000000"/>
              </w:rPr>
              <w:t>o en el mes de mayo</w:t>
            </w:r>
            <w:r w:rsidR="00F35E76">
              <w:rPr>
                <w:rFonts w:ascii="Arial" w:eastAsia="Arial" w:hAnsi="Arial" w:cs="Arial"/>
                <w:color w:val="000000"/>
              </w:rPr>
              <w:t>.</w:t>
            </w:r>
          </w:p>
          <w:p w14:paraId="52C9422A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A3504E" w14:textId="77777777" w:rsidR="00051B59" w:rsidRDefault="00051B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B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52C9422C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2D" w14:textId="76CF9FB5" w:rsidR="009E5F58" w:rsidRPr="00CD0010" w:rsidRDefault="00CD0010" w:rsidP="00CD0010">
            <w:pPr>
              <w:pStyle w:val="Prrafodelista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contratista du</w:t>
            </w:r>
            <w:r w:rsidR="00000000" w:rsidRPr="00CD0010">
              <w:rPr>
                <w:rFonts w:ascii="Arial" w:eastAsia="Arial" w:hAnsi="Arial" w:cs="Arial"/>
                <w:color w:val="000000"/>
              </w:rPr>
              <w:t>rante este periodo</w:t>
            </w:r>
            <w:r>
              <w:rPr>
                <w:rFonts w:ascii="Arial" w:eastAsia="Arial" w:hAnsi="Arial" w:cs="Arial"/>
                <w:color w:val="000000"/>
              </w:rPr>
              <w:t>,</w:t>
            </w:r>
            <w:r w:rsidR="00000000" w:rsidRPr="00CD0010">
              <w:rPr>
                <w:rFonts w:ascii="Arial" w:eastAsia="Arial" w:hAnsi="Arial" w:cs="Arial"/>
                <w:color w:val="000000"/>
              </w:rPr>
              <w:t xml:space="preserve"> no </w:t>
            </w:r>
            <w:proofErr w:type="spellStart"/>
            <w:r w:rsidR="00000000" w:rsidRPr="00CD0010">
              <w:rPr>
                <w:rFonts w:ascii="Arial" w:eastAsia="Arial" w:hAnsi="Arial" w:cs="Arial"/>
                <w:color w:val="000000"/>
              </w:rPr>
              <w:t>fué</w:t>
            </w:r>
            <w:proofErr w:type="spellEnd"/>
            <w:r w:rsidR="00000000" w:rsidRPr="00CD0010">
              <w:rPr>
                <w:rFonts w:ascii="Arial" w:eastAsia="Arial" w:hAnsi="Arial" w:cs="Arial"/>
                <w:color w:val="000000"/>
              </w:rPr>
              <w:t xml:space="preserve"> requerido para desarrollar actividades vinculadas al cumplimiento de la obligación</w:t>
            </w:r>
          </w:p>
          <w:p w14:paraId="52C9422E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288F1662" w14:textId="77777777" w:rsidR="00051B59" w:rsidRDefault="00051B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52C9422F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4.Ejecutar actividades de apoyo relacionados con el diligenciamiento del formato de parrilla de los dinamizadores sociales de la Secretaría del Deporte y la Recreación, en relación con las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lineas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poblaciónales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en riesgo social : Afros 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Indigenas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, Recicladores , Intramurales , LGBTIQ+, Tradicionalmente excluidos , Victimas del conflicto, Población ARN 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52C94230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31" w14:textId="35F88FE8" w:rsidR="009E5F58" w:rsidRPr="00F45D00" w:rsidRDefault="00F45D00" w:rsidP="00F45D00">
            <w:pPr>
              <w:pStyle w:val="Prrafodelista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F45D00">
              <w:rPr>
                <w:rFonts w:ascii="Arial" w:eastAsia="Arial" w:hAnsi="Arial" w:cs="Arial"/>
              </w:rPr>
              <w:t>El contratista ejecutó actividades de apoyo en el con el diligenciamiento del formato de la parrilla de actividades en la</w:t>
            </w:r>
            <w:r w:rsidR="00051B59">
              <w:rPr>
                <w:rFonts w:ascii="Arial" w:eastAsia="Arial" w:hAnsi="Arial" w:cs="Arial"/>
              </w:rPr>
              <w:t>s</w:t>
            </w:r>
            <w:r w:rsidRPr="00F45D00">
              <w:rPr>
                <w:rFonts w:ascii="Arial" w:eastAsia="Arial" w:hAnsi="Arial" w:cs="Arial"/>
              </w:rPr>
              <w:t xml:space="preserve"> comuna</w:t>
            </w:r>
            <w:r w:rsidR="00051B59">
              <w:rPr>
                <w:rFonts w:ascii="Arial" w:eastAsia="Arial" w:hAnsi="Arial" w:cs="Arial"/>
              </w:rPr>
              <w:t>s</w:t>
            </w:r>
            <w:r w:rsidRPr="00F45D00">
              <w:rPr>
                <w:rFonts w:ascii="Arial" w:eastAsia="Arial" w:hAnsi="Arial" w:cs="Arial"/>
              </w:rPr>
              <w:t xml:space="preserve"> 3,13,14,15,18 y </w:t>
            </w:r>
            <w:r w:rsidR="00051B59" w:rsidRPr="00F45D00">
              <w:rPr>
                <w:rFonts w:ascii="Arial" w:eastAsia="Arial" w:hAnsi="Arial" w:cs="Arial"/>
              </w:rPr>
              <w:t xml:space="preserve">19 </w:t>
            </w:r>
            <w:r w:rsidR="00051B59">
              <w:rPr>
                <w:rFonts w:ascii="Arial" w:eastAsia="Arial" w:hAnsi="Arial" w:cs="Arial"/>
              </w:rPr>
              <w:t>donde</w:t>
            </w:r>
            <w:r w:rsidR="00C96457">
              <w:rPr>
                <w:rFonts w:ascii="Arial" w:eastAsia="Arial" w:hAnsi="Arial" w:cs="Arial"/>
              </w:rPr>
              <w:t xml:space="preserve"> se establecieron </w:t>
            </w:r>
            <w:r w:rsidR="003B54B8">
              <w:rPr>
                <w:rFonts w:ascii="Arial" w:eastAsia="Arial" w:hAnsi="Arial" w:cs="Arial"/>
              </w:rPr>
              <w:t>días para</w:t>
            </w:r>
            <w:r w:rsidR="00C96457">
              <w:rPr>
                <w:rFonts w:ascii="Arial" w:eastAsia="Arial" w:hAnsi="Arial" w:cs="Arial"/>
              </w:rPr>
              <w:t xml:space="preserve"> la prestación de servicio a la </w:t>
            </w:r>
            <w:r w:rsidR="0088346C">
              <w:rPr>
                <w:rFonts w:ascii="Arial" w:eastAsia="Arial" w:hAnsi="Arial" w:cs="Arial"/>
              </w:rPr>
              <w:t xml:space="preserve">comunidad de </w:t>
            </w:r>
            <w:r w:rsidR="00705E4D">
              <w:rPr>
                <w:rFonts w:ascii="Arial" w:eastAsia="Arial" w:hAnsi="Arial" w:cs="Arial"/>
              </w:rPr>
              <w:t>t</w:t>
            </w:r>
            <w:r w:rsidR="00403FAB" w:rsidRPr="00403FAB">
              <w:rPr>
                <w:rFonts w:ascii="Arial" w:eastAsia="Arial" w:hAnsi="Arial" w:cs="Arial"/>
              </w:rPr>
              <w:t>radicionalmente excluidos</w:t>
            </w:r>
            <w:r w:rsidR="00403FAB">
              <w:rPr>
                <w:rFonts w:ascii="Arial" w:eastAsia="Arial" w:hAnsi="Arial" w:cs="Arial"/>
              </w:rPr>
              <w:t xml:space="preserve"> </w:t>
            </w:r>
            <w:r w:rsidRPr="00F45D00">
              <w:rPr>
                <w:rFonts w:ascii="Arial" w:eastAsia="Arial" w:hAnsi="Arial" w:cs="Arial"/>
              </w:rPr>
              <w:t>durante el mes de mayo de 2026</w:t>
            </w:r>
            <w:r w:rsidRPr="00F45D00">
              <w:rPr>
                <w:rFonts w:ascii="Arial" w:eastAsia="Arial" w:hAnsi="Arial" w:cs="Arial"/>
              </w:rPr>
              <w:t xml:space="preserve"> </w:t>
            </w:r>
          </w:p>
          <w:p w14:paraId="52C94232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C55D7F" w14:textId="77777777" w:rsidR="00051B59" w:rsidRDefault="00051B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33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desarrolladas en el objeto contractual."</w:t>
            </w:r>
          </w:p>
          <w:p w14:paraId="52C94234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3F0F98" w14:textId="76976AD7" w:rsidR="003B54B8" w:rsidRPr="003B54B8" w:rsidRDefault="00000000" w:rsidP="003B54B8">
            <w:pPr>
              <w:pStyle w:val="Prrafodelista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B54B8">
              <w:rPr>
                <w:rFonts w:ascii="Arial" w:eastAsia="Arial" w:hAnsi="Arial" w:cs="Arial"/>
              </w:rPr>
              <w:t xml:space="preserve">El contratista </w:t>
            </w:r>
            <w:r w:rsidR="003B54B8" w:rsidRPr="003B54B8">
              <w:rPr>
                <w:rFonts w:ascii="Arial" w:eastAsia="Arial" w:hAnsi="Arial" w:cs="Arial"/>
              </w:rPr>
              <w:t xml:space="preserve">apoyó </w:t>
            </w:r>
            <w:r w:rsidR="003B54B8" w:rsidRPr="003B54B8">
              <w:rPr>
                <w:rFonts w:ascii="Arial" w:eastAsia="Arial" w:hAnsi="Arial" w:cs="Arial"/>
                <w:color w:val="000000"/>
              </w:rPr>
              <w:t>en la feria de servicios en el corregimiento Montebello</w:t>
            </w:r>
            <w:r w:rsidR="00051B59">
              <w:rPr>
                <w:rFonts w:ascii="Arial" w:eastAsia="Arial" w:hAnsi="Arial" w:cs="Arial"/>
                <w:color w:val="000000"/>
              </w:rPr>
              <w:t xml:space="preserve"> </w:t>
            </w:r>
            <w:r w:rsidR="003B54B8" w:rsidRPr="003B54B8">
              <w:rPr>
                <w:rFonts w:ascii="Arial" w:eastAsia="Arial" w:hAnsi="Arial" w:cs="Arial"/>
                <w:color w:val="000000"/>
              </w:rPr>
              <w:t xml:space="preserve">de Santiago de </w:t>
            </w:r>
            <w:r w:rsidR="0013790A" w:rsidRPr="003B54B8">
              <w:rPr>
                <w:rFonts w:ascii="Arial" w:eastAsia="Arial" w:hAnsi="Arial" w:cs="Arial"/>
                <w:color w:val="000000"/>
              </w:rPr>
              <w:t>Cali</w:t>
            </w:r>
            <w:r w:rsidR="003B54B8" w:rsidRPr="003B54B8">
              <w:rPr>
                <w:rFonts w:ascii="Arial" w:eastAsia="Arial" w:hAnsi="Arial" w:cs="Arial"/>
                <w:color w:val="000000"/>
              </w:rPr>
              <w:t xml:space="preserve">, atendiendo el requerimiento dado por la </w:t>
            </w:r>
            <w:r w:rsidR="00D6345B" w:rsidRPr="003B54B8">
              <w:rPr>
                <w:rFonts w:ascii="Arial" w:eastAsia="Arial" w:hAnsi="Arial" w:cs="Arial"/>
                <w:color w:val="000000"/>
              </w:rPr>
              <w:t>secretaria del</w:t>
            </w:r>
            <w:r w:rsidR="003B54B8" w:rsidRPr="003B54B8">
              <w:rPr>
                <w:rFonts w:ascii="Arial" w:eastAsia="Arial" w:hAnsi="Arial" w:cs="Arial"/>
                <w:color w:val="000000"/>
              </w:rPr>
              <w:t xml:space="preserve"> deporte y la recreación, durante el periodo vigente.</w:t>
            </w:r>
          </w:p>
          <w:p w14:paraId="52C94235" w14:textId="78462ECE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36" w14:textId="77777777" w:rsidR="009E5F58" w:rsidRDefault="009E5F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37" w14:textId="77777777" w:rsidR="009E5F5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52C94238" w14:textId="77777777" w:rsidR="009E5F58" w:rsidRPr="007C5430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hyperlink r:id="rId8">
              <w:r w:rsidRPr="007C5430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 xml:space="preserve">https://drive.google.com/drive/folders/1FQO9addXnxa_9Vqx1G6NXx69nnDI2tT5?usp=drive_link </w:t>
              </w:r>
            </w:hyperlink>
          </w:p>
          <w:p w14:paraId="52C94239" w14:textId="77777777" w:rsidR="009E5F58" w:rsidRDefault="009E5F58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E5F58" w14:paraId="52C9423C" w14:textId="77777777">
        <w:trPr>
          <w:cantSplit/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3B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N/A</w:t>
            </w:r>
          </w:p>
        </w:tc>
      </w:tr>
      <w:tr w:rsidR="009E5F58" w14:paraId="52C9423E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3D" w14:textId="77777777" w:rsidR="009E5F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9E5F58" w14:paraId="52C94240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3F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9E5F58" w14:paraId="52C9424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41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9E5F58" w14:paraId="52C94246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43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</w:p>
          <w:p w14:paraId="52C94245" w14:textId="5F1EB5A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</w:tc>
      </w:tr>
      <w:tr w:rsidR="009E5F58" w14:paraId="52C9424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47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9E5F58" w14:paraId="52C9425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49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2C9424A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52C9424B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2C9424C" w14:textId="77777777" w:rsidR="009E5F58" w:rsidRDefault="009E5F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</w:rPr>
            </w:pPr>
          </w:p>
          <w:p w14:paraId="7FCE0824" w14:textId="77777777" w:rsidR="00051B59" w:rsidRDefault="00051B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28B837" w14:textId="77777777" w:rsidR="00051B59" w:rsidRDefault="00051B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9424D" w14:textId="1E1B4B69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</w:p>
          <w:p w14:paraId="52C9424E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y firma del Supervisor </w:t>
            </w:r>
          </w:p>
          <w:p w14:paraId="52C9424F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52C94250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52C9425B" wp14:editId="52C9425C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52C9425D" wp14:editId="52C9425E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52C94251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52C94252" w14:textId="77777777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9E5F58" w14:paraId="52C9425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C94254" w14:textId="1F3804C3" w:rsidR="009E5F5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051B59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 2</w:t>
            </w:r>
            <w:r w:rsidR="00051B59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051B59"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52C94256" w14:textId="77777777" w:rsidR="009E5F58" w:rsidRDefault="009E5F58">
      <w:pPr>
        <w:rPr>
          <w:rFonts w:ascii="Arial" w:eastAsia="Arial" w:hAnsi="Arial" w:cs="Arial"/>
        </w:rPr>
      </w:pPr>
    </w:p>
    <w:sectPr w:rsidR="009E5F58">
      <w:headerReference w:type="default" r:id="rId11"/>
      <w:footerReference w:type="default" r:id="rId12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2D00E3" w14:textId="77777777" w:rsidR="006F1C26" w:rsidRDefault="006F1C26">
      <w:r>
        <w:separator/>
      </w:r>
    </w:p>
  </w:endnote>
  <w:endnote w:type="continuationSeparator" w:id="0">
    <w:p w14:paraId="448E5FE0" w14:textId="77777777" w:rsidR="006F1C26" w:rsidRDefault="006F1C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6A9E242-FA04-4519-BCDF-9D5DE6946DD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FE0EF272-8987-42F5-A5DD-50F8B2E1C1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EA7EB3D-6180-49B3-B88A-88D7EB58D3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8B4FDB7-BBEA-4AB6-91C1-658EA87A16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94273" w14:textId="77777777" w:rsidR="009E5F58" w:rsidRDefault="009E5F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2C94274" w14:textId="77777777" w:rsidR="009E5F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2C94275" w14:textId="29E84C3A" w:rsidR="009E5F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811E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811E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6E3186" w14:textId="77777777" w:rsidR="006F1C26" w:rsidRDefault="006F1C26">
      <w:r>
        <w:separator/>
      </w:r>
    </w:p>
  </w:footnote>
  <w:footnote w:type="continuationSeparator" w:id="0">
    <w:p w14:paraId="3557887C" w14:textId="77777777" w:rsidR="006F1C26" w:rsidRDefault="006F1C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9425F" w14:textId="77777777" w:rsidR="009E5F58" w:rsidRDefault="009E5F5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E5F58" w14:paraId="52C9426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0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2C94276" wp14:editId="52C94277">
                <wp:extent cx="1079997" cy="828675"/>
                <wp:effectExtent l="0" t="0" r="0" b="0"/>
                <wp:docPr id="5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2C94261" w14:textId="77777777" w:rsidR="009E5F58" w:rsidRDefault="009E5F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2C94262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2C94263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4" w14:textId="77777777" w:rsidR="009E5F58" w:rsidRDefault="009E5F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2C94265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C94266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52C94267" w14:textId="77777777" w:rsidR="009E5F58" w:rsidRDefault="009E5F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2C94268" w14:textId="77777777" w:rsidR="009E5F58" w:rsidRDefault="009E5F5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2C94269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52C9426A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B" w14:textId="77777777" w:rsidR="009E5F58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E5F58" w14:paraId="52C942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D" w14:textId="77777777" w:rsidR="009E5F58" w:rsidRDefault="009E5F5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E" w14:textId="77777777" w:rsidR="009E5F58" w:rsidRDefault="009E5F5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6F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94270" w14:textId="77777777" w:rsidR="009E5F58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2C94272" w14:textId="77777777" w:rsidR="009E5F58" w:rsidRDefault="009E5F5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EC37A3"/>
    <w:multiLevelType w:val="multilevel"/>
    <w:tmpl w:val="4540311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3F26C41"/>
    <w:multiLevelType w:val="hybridMultilevel"/>
    <w:tmpl w:val="50A2E92C"/>
    <w:lvl w:ilvl="0" w:tplc="21729BD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2716611">
    <w:abstractNumId w:val="0"/>
  </w:num>
  <w:num w:numId="2" w16cid:durableId="11280090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5F58"/>
    <w:rsid w:val="00044D81"/>
    <w:rsid w:val="00051B59"/>
    <w:rsid w:val="0013790A"/>
    <w:rsid w:val="003113F2"/>
    <w:rsid w:val="003B54B8"/>
    <w:rsid w:val="00403FAB"/>
    <w:rsid w:val="00442701"/>
    <w:rsid w:val="0046587D"/>
    <w:rsid w:val="00585A0F"/>
    <w:rsid w:val="00671D9C"/>
    <w:rsid w:val="006F1C26"/>
    <w:rsid w:val="00705E4D"/>
    <w:rsid w:val="007C5430"/>
    <w:rsid w:val="008811EF"/>
    <w:rsid w:val="0088346C"/>
    <w:rsid w:val="0092165D"/>
    <w:rsid w:val="009E5F58"/>
    <w:rsid w:val="00A86862"/>
    <w:rsid w:val="00AA533D"/>
    <w:rsid w:val="00BE5E59"/>
    <w:rsid w:val="00C2635A"/>
    <w:rsid w:val="00C96457"/>
    <w:rsid w:val="00CD0010"/>
    <w:rsid w:val="00D14A5B"/>
    <w:rsid w:val="00D6345B"/>
    <w:rsid w:val="00DA3D63"/>
    <w:rsid w:val="00F32C91"/>
    <w:rsid w:val="00F35E76"/>
    <w:rsid w:val="00F45D00"/>
    <w:rsid w:val="00F77F0B"/>
    <w:rsid w:val="00FC0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C941BF"/>
  <w15:docId w15:val="{629CF464-DC28-4BEE-8C47-D11CC7EAC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Prrafodelista">
    <w:name w:val="List Paragraph"/>
    <w:basedOn w:val="Normal"/>
    <w:uiPriority w:val="34"/>
    <w:qFormat/>
    <w:rsid w:val="00BE5E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FQO9addXnxa_9Vqx1G6NXx69nnDI2tT5?usp=drive_link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Ne6KQRbh6Z0atr+QGic1efi7Kw==">CgMxLjA4AHIhMTFCdWo4dDJ1SVlTS092cXlUaXc3X2cwc0YxX3hJRXA1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1125</Words>
  <Characters>6191</Characters>
  <Application>Microsoft Office Word</Application>
  <DocSecurity>0</DocSecurity>
  <Lines>51</Lines>
  <Paragraphs>14</Paragraphs>
  <ScaleCrop>false</ScaleCrop>
  <Company/>
  <LinksUpToDate>false</LinksUpToDate>
  <CharactersWithSpaces>7302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29</cp:revision>
  <dcterms:created xsi:type="dcterms:W3CDTF">2026-05-13T23:26:00Z</dcterms:created>
  <dcterms:modified xsi:type="dcterms:W3CDTF">2026-05-14T00:10:00Z</dcterms:modified>
</cp:coreProperties>
</file>